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C95730" w:rsidRDefault="002D02AF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bookmarkStart w:id="0" w:name="_Hlk509495110"/>
      <w:r>
        <w:rPr>
          <w:rFonts w:asciiTheme="minorBidi" w:hAnsiTheme="minorBidi" w:cs="pHalls Khodkar"/>
          <w:b/>
          <w:w w:val="102"/>
          <w:sz w:val="36"/>
          <w:szCs w:val="36"/>
        </w:rPr>
        <w:t>R</w:t>
      </w:r>
      <w:r w:rsidR="00C95730">
        <w:rPr>
          <w:rFonts w:asciiTheme="minorBidi" w:hAnsiTheme="minorBidi" w:cs="pHalls Khodkar"/>
          <w:b/>
          <w:w w:val="102"/>
          <w:sz w:val="36"/>
          <w:szCs w:val="36"/>
        </w:rPr>
        <w:t>encontres</w:t>
      </w: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 B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to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B</w:t>
      </w:r>
    </w:p>
    <w:p w:rsidR="00CB1CD2" w:rsidRDefault="00A259B7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Du </w:t>
      </w:r>
      <w:r w:rsidR="00274D40">
        <w:rPr>
          <w:rFonts w:asciiTheme="minorBidi" w:hAnsiTheme="minorBidi" w:cs="pHalls Khodkar"/>
          <w:b/>
          <w:w w:val="102"/>
          <w:sz w:val="36"/>
          <w:szCs w:val="36"/>
        </w:rPr>
        <w:t xml:space="preserve">secteur Agro-alimentaire Tunisien </w:t>
      </w:r>
    </w:p>
    <w:p w:rsidR="00C95730" w:rsidRPr="00C34A4A" w:rsidRDefault="00C95730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  <w:proofErr w:type="gramStart"/>
      <w:r>
        <w:rPr>
          <w:rFonts w:asciiTheme="minorBidi" w:hAnsiTheme="minorBidi"/>
          <w:b/>
          <w:w w:val="102"/>
          <w:sz w:val="32"/>
          <w:szCs w:val="32"/>
        </w:rPr>
        <w:t>au</w:t>
      </w:r>
      <w:proofErr w:type="gramEnd"/>
      <w:r>
        <w:rPr>
          <w:rFonts w:asciiTheme="minorBidi" w:hAnsiTheme="minorBidi"/>
          <w:b/>
          <w:w w:val="102"/>
          <w:sz w:val="32"/>
          <w:szCs w:val="32"/>
        </w:rPr>
        <w:t xml:space="preserve"> Danemark </w:t>
      </w:r>
    </w:p>
    <w:bookmarkEnd w:id="0"/>
    <w:p w:rsidR="00CB1CD2" w:rsidRPr="00C34A4A" w:rsidRDefault="00962E55" w:rsidP="00160BB8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Copenhague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, </w:t>
      </w:r>
      <w:r w:rsidR="00854F64">
        <w:rPr>
          <w:rFonts w:asciiTheme="minorBidi" w:hAnsiTheme="minorBidi"/>
          <w:b/>
          <w:i/>
          <w:iCs/>
          <w:w w:val="102"/>
          <w:sz w:val="24"/>
          <w:szCs w:val="24"/>
        </w:rPr>
        <w:t>26</w:t>
      </w:r>
      <w:r w:rsidR="00424D2B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&amp; 27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avril </w:t>
      </w:r>
      <w:bookmarkStart w:id="1" w:name="_GoBack"/>
      <w:bookmarkEnd w:id="1"/>
      <w:r>
        <w:rPr>
          <w:rFonts w:asciiTheme="minorBidi" w:hAnsiTheme="minorBidi"/>
          <w:b/>
          <w:i/>
          <w:iCs/>
          <w:w w:val="102"/>
          <w:sz w:val="24"/>
          <w:szCs w:val="24"/>
        </w:rPr>
        <w:t>2018</w:t>
      </w:r>
      <w:r w:rsidR="006F1C3F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D14117" w:rsidRDefault="00656582" w:rsidP="002A45E8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hyperlink r:id="rId8" w:history="1">
        <w:r w:rsidR="00160BB8" w:rsidRPr="00322BA6">
          <w:rPr>
            <w:rStyle w:val="Lienhypertexte"/>
            <w:rFonts w:ascii="Century Gothic" w:hAnsi="Century Gothic"/>
          </w:rPr>
          <w:t>tbelgaied@tunisiaexport.tn</w:t>
        </w:r>
      </w:hyperlink>
      <w:r w:rsidR="00160BB8">
        <w:rPr>
          <w:rFonts w:ascii="Century Gothic" w:hAnsi="Century Gothic"/>
        </w:rPr>
        <w:t xml:space="preserve"> </w:t>
      </w:r>
      <w:r w:rsidR="00274D40">
        <w:rPr>
          <w:rFonts w:ascii="Century Gothic" w:hAnsi="Century Gothic"/>
        </w:rPr>
        <w:t xml:space="preserve">/ </w:t>
      </w:r>
      <w:hyperlink r:id="rId9" w:history="1">
        <w:r w:rsidR="00274D40" w:rsidRPr="00985CFB">
          <w:rPr>
            <w:rStyle w:val="Lienhypertexte"/>
            <w:rFonts w:ascii="Century Gothic" w:hAnsi="Century Gothic"/>
          </w:rPr>
          <w:t>mmansouri@tunisiaexport.tn</w:t>
        </w:r>
      </w:hyperlink>
      <w:r w:rsidR="00274D40">
        <w:rPr>
          <w:rFonts w:ascii="Century Gothic" w:hAnsi="Century Gothic"/>
        </w:rPr>
        <w:t xml:space="preserve"> </w:t>
      </w:r>
    </w:p>
    <w:p w:rsidR="00656582" w:rsidRPr="00D14117" w:rsidRDefault="00D14117" w:rsidP="00D1411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sectPr w:rsidR="00656582" w:rsidRPr="00D14117" w:rsidSect="00507BE8">
      <w:headerReference w:type="default" r:id="rId10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42" w:rsidRDefault="00FE1D42" w:rsidP="00CB1CD2">
      <w:r>
        <w:separator/>
      </w:r>
    </w:p>
  </w:endnote>
  <w:endnote w:type="continuationSeparator" w:id="0">
    <w:p w:rsidR="00FE1D42" w:rsidRDefault="00FE1D42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42" w:rsidRDefault="00FE1D42" w:rsidP="00CB1CD2">
      <w:r>
        <w:separator/>
      </w:r>
    </w:p>
  </w:footnote>
  <w:footnote w:type="continuationSeparator" w:id="0">
    <w:p w:rsidR="00FE1D42" w:rsidRDefault="00FE1D42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FE1D42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FE1D42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FE1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D2"/>
    <w:rsid w:val="000207DC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74D40"/>
    <w:rsid w:val="002A45E8"/>
    <w:rsid w:val="002B6D79"/>
    <w:rsid w:val="002D02AF"/>
    <w:rsid w:val="002D2BC9"/>
    <w:rsid w:val="002E6A67"/>
    <w:rsid w:val="00391967"/>
    <w:rsid w:val="00424D2B"/>
    <w:rsid w:val="0046354F"/>
    <w:rsid w:val="004C5D79"/>
    <w:rsid w:val="004C7067"/>
    <w:rsid w:val="005440EE"/>
    <w:rsid w:val="00554077"/>
    <w:rsid w:val="00656582"/>
    <w:rsid w:val="006A59A0"/>
    <w:rsid w:val="006F1C3F"/>
    <w:rsid w:val="00790458"/>
    <w:rsid w:val="00854F64"/>
    <w:rsid w:val="00855F13"/>
    <w:rsid w:val="0095471E"/>
    <w:rsid w:val="00962E55"/>
    <w:rsid w:val="00966015"/>
    <w:rsid w:val="009D0EDA"/>
    <w:rsid w:val="00A259B7"/>
    <w:rsid w:val="00BD4646"/>
    <w:rsid w:val="00C14894"/>
    <w:rsid w:val="00C34A4A"/>
    <w:rsid w:val="00C95730"/>
    <w:rsid w:val="00CB1CD2"/>
    <w:rsid w:val="00D14117"/>
    <w:rsid w:val="00F04CFC"/>
    <w:rsid w:val="00F1105B"/>
    <w:rsid w:val="00FB0E0E"/>
    <w:rsid w:val="00FE1D42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AA66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D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lgaied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ansouri@tunisiaexport.tn" TargetMode="Externa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BELGAIED THOURAYA</cp:lastModifiedBy>
  <cp:revision>2</cp:revision>
  <cp:lastPrinted>2018-03-28T08:29:00Z</cp:lastPrinted>
  <dcterms:created xsi:type="dcterms:W3CDTF">2018-03-28T10:37:00Z</dcterms:created>
  <dcterms:modified xsi:type="dcterms:W3CDTF">2018-03-28T10:37:00Z</dcterms:modified>
</cp:coreProperties>
</file>